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4B" w:rsidRDefault="0012734B"/>
    <w:p w:rsidR="00A351D3" w:rsidRDefault="00A351D3"/>
    <w:p w:rsidR="00A351D3" w:rsidRDefault="00A351D3">
      <w:r>
        <w:t>Taxes</w:t>
      </w:r>
    </w:p>
    <w:p w:rsidR="00A351D3" w:rsidRDefault="00A351D3">
      <w:r>
        <w:t>Britton Village taxes are due by July 1</w:t>
      </w:r>
      <w:r w:rsidRPr="00A351D3">
        <w:rPr>
          <w:vertAlign w:val="superscript"/>
        </w:rPr>
        <w:t>st</w:t>
      </w:r>
      <w:r>
        <w:t>. They are payable without penalty through September 14</w:t>
      </w:r>
      <w:r w:rsidRPr="00A351D3">
        <w:rPr>
          <w:vertAlign w:val="superscript"/>
        </w:rPr>
        <w:t>th</w:t>
      </w:r>
      <w:r>
        <w:t>.  After September 14</w:t>
      </w:r>
      <w:r w:rsidRPr="00A351D3">
        <w:rPr>
          <w:vertAlign w:val="superscript"/>
        </w:rPr>
        <w:t>th</w:t>
      </w:r>
      <w:r>
        <w:t xml:space="preserve"> a 1% penalty will be applied and taxes must be paid at the Lenawee County Treasurer in Adrian.</w:t>
      </w:r>
    </w:p>
    <w:p w:rsidR="00A351D3" w:rsidRDefault="00A351D3">
      <w:r>
        <w:t>Payments can be made in person at the Village office on Tuesdays and Thursdays 5:45 – 7:15 p.m., Saturday 8 – 11 a.m. and on September 14</w:t>
      </w:r>
      <w:r w:rsidRPr="00A351D3">
        <w:rPr>
          <w:vertAlign w:val="superscript"/>
        </w:rPr>
        <w:t>th</w:t>
      </w:r>
      <w:r>
        <w:t xml:space="preserve"> 9:00 am – 5:00 p.m.</w:t>
      </w:r>
    </w:p>
    <w:p w:rsidR="00A351D3" w:rsidRDefault="00A351D3">
      <w:r>
        <w:t>Payments can be mailed to:</w:t>
      </w:r>
    </w:p>
    <w:p w:rsidR="00A351D3" w:rsidRDefault="00A351D3" w:rsidP="00A351D3">
      <w:pPr>
        <w:pStyle w:val="NoSpacing"/>
      </w:pPr>
      <w:r>
        <w:t>Village of Britton</w:t>
      </w:r>
    </w:p>
    <w:p w:rsidR="00A351D3" w:rsidRDefault="00A351D3" w:rsidP="00A351D3">
      <w:pPr>
        <w:pStyle w:val="NoSpacing"/>
      </w:pPr>
      <w:r>
        <w:t>Attn: Doreen Escott, Treasurer</w:t>
      </w:r>
    </w:p>
    <w:p w:rsidR="00A351D3" w:rsidRDefault="00A351D3" w:rsidP="00A351D3">
      <w:pPr>
        <w:pStyle w:val="NoSpacing"/>
      </w:pPr>
      <w:r>
        <w:t>PO Box 436</w:t>
      </w:r>
    </w:p>
    <w:p w:rsidR="00A351D3" w:rsidRDefault="00A351D3" w:rsidP="00A351D3">
      <w:pPr>
        <w:pStyle w:val="NoSpacing"/>
      </w:pPr>
      <w:r>
        <w:t>Britton MI 49229</w:t>
      </w:r>
    </w:p>
    <w:p w:rsidR="00A351D3" w:rsidRPr="00A351D3" w:rsidRDefault="00A351D3">
      <w:pPr>
        <w:rPr>
          <w:b/>
        </w:rPr>
      </w:pPr>
      <w:r w:rsidRPr="00A351D3">
        <w:rPr>
          <w:b/>
        </w:rPr>
        <w:t>**POST MARKS WILL NOT BE ACCEPTED**</w:t>
      </w:r>
    </w:p>
    <w:p w:rsidR="00A351D3" w:rsidRDefault="00A351D3">
      <w:r>
        <w:t xml:space="preserve">Please make checks payable to Village of Britton. </w:t>
      </w:r>
    </w:p>
    <w:p w:rsidR="00A351D3" w:rsidRDefault="00A351D3" w:rsidP="00A351D3">
      <w:pPr>
        <w:pStyle w:val="NoSpacing"/>
      </w:pPr>
      <w:r>
        <w:t xml:space="preserve">If paying in cash please have exact amount. If you need a receipt, please </w:t>
      </w:r>
    </w:p>
    <w:p w:rsidR="00A351D3" w:rsidRDefault="00A351D3" w:rsidP="00A351D3">
      <w:pPr>
        <w:pStyle w:val="NoSpacing"/>
      </w:pPr>
      <w:proofErr w:type="gramStart"/>
      <w:r>
        <w:t>return</w:t>
      </w:r>
      <w:proofErr w:type="gramEnd"/>
      <w:r>
        <w:t xml:space="preserve"> your full tax bill with your payment, along with a self addressed, stamped</w:t>
      </w:r>
    </w:p>
    <w:p w:rsidR="00A351D3" w:rsidRDefault="00A351D3" w:rsidP="00A351D3">
      <w:pPr>
        <w:pStyle w:val="NoSpacing"/>
      </w:pPr>
      <w:proofErr w:type="gramStart"/>
      <w:r>
        <w:t>envelope</w:t>
      </w:r>
      <w:proofErr w:type="gramEnd"/>
      <w:r>
        <w:t xml:space="preserve"> and your receipt will be mailed to you.</w:t>
      </w:r>
    </w:p>
    <w:p w:rsidR="00A351D3" w:rsidRPr="00A351D3" w:rsidRDefault="00A351D3">
      <w:pPr>
        <w:rPr>
          <w:b/>
        </w:rPr>
      </w:pPr>
    </w:p>
    <w:p w:rsidR="00A351D3" w:rsidRPr="00A351D3" w:rsidRDefault="00A351D3">
      <w:pPr>
        <w:rPr>
          <w:b/>
        </w:rPr>
      </w:pPr>
      <w:r w:rsidRPr="00A351D3">
        <w:rPr>
          <w:b/>
        </w:rPr>
        <w:t>All payments must be received by the Treasurer by 5:00 p.m. September 14</w:t>
      </w:r>
      <w:r w:rsidRPr="00A351D3">
        <w:rPr>
          <w:b/>
          <w:vertAlign w:val="superscript"/>
        </w:rPr>
        <w:t>th</w:t>
      </w:r>
      <w:r w:rsidRPr="00A351D3">
        <w:rPr>
          <w:b/>
        </w:rPr>
        <w:t>.</w:t>
      </w:r>
    </w:p>
    <w:p w:rsidR="00A351D3" w:rsidRDefault="00A351D3">
      <w:r>
        <w:t>The State-equalized value (SEV) of the Village of Britton is $15,730,796. The millage rate is 9.5024 mills (</w:t>
      </w:r>
      <w:proofErr w:type="gramStart"/>
      <w:r>
        <w:t>per</w:t>
      </w:r>
      <w:proofErr w:type="gramEnd"/>
      <w:r>
        <w:t xml:space="preserve"> 1,000). All monies collected go into the Village of Britton General Fund</w:t>
      </w:r>
    </w:p>
    <w:sectPr w:rsidR="00A351D3" w:rsidSect="00127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A351D3"/>
    <w:rsid w:val="0012734B"/>
    <w:rsid w:val="00A3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1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1</cp:revision>
  <dcterms:created xsi:type="dcterms:W3CDTF">2022-07-06T16:14:00Z</dcterms:created>
  <dcterms:modified xsi:type="dcterms:W3CDTF">2022-07-06T18:50:00Z</dcterms:modified>
</cp:coreProperties>
</file>